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A1" w:rsidRDefault="005518A1" w:rsidP="005518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Бизнес-план </w:t>
      </w:r>
    </w:p>
    <w:p w:rsidR="005518A1" w:rsidRDefault="005518A1" w:rsidP="005518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инвестиционного проекта «____________________________»</w:t>
      </w:r>
    </w:p>
    <w:p w:rsidR="005518A1" w:rsidRPr="00770C43" w:rsidRDefault="005518A1" w:rsidP="005518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C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(наименование проекта)</w:t>
      </w:r>
    </w:p>
    <w:p w:rsidR="005518A1" w:rsidRPr="00E22D05" w:rsidRDefault="005518A1" w:rsidP="005518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1014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3"/>
        <w:gridCol w:w="4745"/>
        <w:gridCol w:w="11"/>
      </w:tblGrid>
      <w:tr w:rsidR="005518A1" w:rsidRPr="00E80CDC" w:rsidTr="005518A1">
        <w:trPr>
          <w:trHeight w:val="13"/>
        </w:trPr>
        <w:tc>
          <w:tcPr>
            <w:tcW w:w="10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1" w:rsidRPr="00E80CDC" w:rsidRDefault="005518A1" w:rsidP="005518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заявителе</w:t>
            </w:r>
          </w:p>
        </w:tc>
      </w:tr>
      <w:tr w:rsidR="005518A1" w:rsidRPr="00E80CDC" w:rsidTr="005518A1">
        <w:trPr>
          <w:gridAfter w:val="1"/>
          <w:wAfter w:w="11" w:type="dxa"/>
          <w:trHeight w:val="916"/>
        </w:trPr>
        <w:tc>
          <w:tcPr>
            <w:tcW w:w="284" w:type="dxa"/>
          </w:tcPr>
          <w:p w:rsidR="005518A1" w:rsidRPr="00E80CDC" w:rsidRDefault="005518A1" w:rsidP="005518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и сокращенное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наличии) юридического лица; фамилия, имя, 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наличии) 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461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нахождения юридического лица;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адрес места жительства индивидуального предпринимателя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заявителя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05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номер налогоплательщика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(ИНН)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 / основной государственный регистрационный номер индивидуального предпринимателя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заявителя, наименование регистрирующего органа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(руководители) заяв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ителя (должность, фамилия, имя,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наличии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адрес электронной почты (в случае, если имеется), телефон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(вид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экономической деятельности заявителя в рамках реализации инвестиционного проекта,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к осуществлению на территории Арктической зоны Российской Федерации, в соответствии с Общероссийским классификатором видов экономической деятельности ОК 029-2014 (КДЕС Ред. 2)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(вид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экономической деятельности заявителя, осуществляемые им до момента подачи заявки на заключение соглашения об осуществлении деятельности на территории Арктической зоны Российской Федерации согласно данным бухгалтерского и налогового учета (в случае, если на момент подачи заявки заявитель осуществляет несколько видов экономической деятельности, указать процент выручки, приходящийся на каждый из видов деятельности в общем объеме выручки в среднем за последний отчетный год деятельности)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trHeight w:val="266"/>
        </w:trPr>
        <w:tc>
          <w:tcPr>
            <w:tcW w:w="10143" w:type="dxa"/>
            <w:gridSpan w:val="4"/>
          </w:tcPr>
          <w:p w:rsidR="005518A1" w:rsidRPr="00E80CDC" w:rsidRDefault="005518A1" w:rsidP="005518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-6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инвестиционном проекте</w:t>
            </w:r>
          </w:p>
        </w:tc>
      </w:tr>
      <w:tr w:rsidR="005518A1" w:rsidRPr="00E80CDC" w:rsidTr="005518A1">
        <w:trPr>
          <w:gridAfter w:val="1"/>
          <w:wAfter w:w="11" w:type="dxa"/>
          <w:trHeight w:val="33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507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Суть предполагаемого инвестиционного проекта и обоснование целесообразност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реализации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874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предполагаемого инвестиционного проекта (указать максимальный объем выпуска товаров, выполнения работ, оказания услуг в рамках планируемого инвестиционного проект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Описание продукции в рамках реализации инвестиционного проекта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Описание (характеристики) объектов капитальных вложений с указанием их стоимости и основных параметров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E1F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Планируемый объем поставки продукции </w:t>
            </w: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 экспорт, в т.ч. в процентах от общего объема продукции (если применимо)</w:t>
            </w:r>
          </w:p>
        </w:tc>
        <w:tc>
          <w:tcPr>
            <w:tcW w:w="4745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E1F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Информация о земельном участке (земельных участках) и (или) объектах недвижимости, в пределах которых планируется осуществление инвестиционной деятельности в рамках реализации заявленного инвестиционного проекта, а также о необходимости предоставления соответствующих объектов </w:t>
            </w: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из государственной или муниципальной собственности</w:t>
            </w:r>
          </w:p>
        </w:tc>
        <w:tc>
          <w:tcPr>
            <w:tcW w:w="4745" w:type="dxa"/>
          </w:tcPr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Адрес объекта недвижимости (при наличии):</w:t>
            </w: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_____________________</w:t>
            </w: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 объекта недвижимости (в том числе земельный участок, здание, сооружение, помещение): _____________________</w:t>
            </w: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Кадастровый номер объекта недвижимости (при наличии): _____________________</w:t>
            </w: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Площадь объекта недвижимости </w:t>
            </w: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(при условии, что основной характеристикой объекта является площадь), а для линейных объектов – сведения об иной основной характеристике линейного объекта и ее значении: _____________________</w:t>
            </w: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Описание местоположения границ земельного участка посредством определения координат характерных точек таких границ в системе координат, установленной для ведения Единого государственного реестра недвижимости (для земельных участков, подлежащих образованию): ____________________</w:t>
            </w: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Сведения о правах заявителя на объект недвижимости: _____________________</w:t>
            </w: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Информация о необходимости предоставления объекта недвижимости </w:t>
            </w: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 государственной или муниципальной собственности:________</w:t>
            </w: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Информация о планируемом использовании </w:t>
            </w:r>
            <w:r w:rsidRPr="00A8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каждого из заявленных объектов: _____________________</w:t>
            </w: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Иная информация (при наличии):</w:t>
            </w:r>
          </w:p>
          <w:p w:rsidR="00A80E1F" w:rsidRPr="00A80E1F" w:rsidRDefault="00A80E1F" w:rsidP="00A80E1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E1F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E1F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Необходимая санитарно-защитная зона при реализации проекта (м)</w:t>
            </w:r>
          </w:p>
        </w:tc>
        <w:tc>
          <w:tcPr>
            <w:tcW w:w="4745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E1F" w:rsidRPr="00E80CDC" w:rsidTr="005518A1">
        <w:trPr>
          <w:trHeight w:val="290"/>
        </w:trPr>
        <w:tc>
          <w:tcPr>
            <w:tcW w:w="10143" w:type="dxa"/>
            <w:gridSpan w:val="4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62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Инвестиционный план проекта</w:t>
            </w:r>
          </w:p>
        </w:tc>
      </w:tr>
      <w:tr w:rsidR="00A80E1F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инвестиций за весь период реализации инвестиционного проекта в качестве резидента Арктической зоны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(без НДС, тыс. руб.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4745" w:type="dxa"/>
          </w:tcPr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Инвестиции (тыс. руб.): ________________</w:t>
            </w: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____________________________________,</w:t>
            </w: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числе:</w:t>
            </w: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капитальные вложения (тыс. руб.): _______</w:t>
            </w:r>
          </w:p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_____________________________________</w:t>
            </w:r>
          </w:p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некапитальные вложения (тыс. руб.): ____ _____________________________________</w:t>
            </w:r>
          </w:p>
        </w:tc>
      </w:tr>
      <w:tr w:rsidR="00A80E1F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иностранных инвестиций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НДС, 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4745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E1F" w:rsidRPr="00E80CDC" w:rsidTr="005518A1">
        <w:trPr>
          <w:gridAfter w:val="1"/>
          <w:wAfter w:w="11" w:type="dxa"/>
          <w:trHeight w:val="326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трана происхождения иностранных инвестиций</w:t>
            </w:r>
          </w:p>
        </w:tc>
        <w:tc>
          <w:tcPr>
            <w:tcW w:w="4745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E1F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инвестиционной стадии проекта (даты начала и окончания в формате ДД.ММ.ГГГГ)</w:t>
            </w:r>
          </w:p>
        </w:tc>
        <w:tc>
          <w:tcPr>
            <w:tcW w:w="4745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E1F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новых рабочих мест, создаваемых в результате реализации инвестиционного проекта, со дня включения юридического лица или индивидуального предпринимателя в реестр резидентов Арктической зоны Российской Федерации (ед.), в том числе:</w:t>
            </w:r>
          </w:p>
        </w:tc>
        <w:tc>
          <w:tcPr>
            <w:tcW w:w="4745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E1F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E8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высокопроизводительные рабочие места (для граждан Росси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йской Федерации)</w:t>
            </w:r>
            <w:r w:rsidRPr="00E8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4745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E1F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E8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рабочие места для высококвалифицированных работников (для граждан Рос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сийской Федерации)</w:t>
            </w:r>
            <w:r w:rsidRPr="00E8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4745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E1F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E8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рабочие места, предназначенные для вахтового метода работы (для граждан 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ссийской Федерации)</w:t>
            </w:r>
            <w:r w:rsidRPr="00E8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4745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E1F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рабочие места, замещаемые иностран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рабочей силой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(ед.), из них:</w:t>
            </w:r>
          </w:p>
        </w:tc>
        <w:tc>
          <w:tcPr>
            <w:tcW w:w="4745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E1F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высококвалифицированные иностранные работники (ед.)</w:t>
            </w:r>
          </w:p>
        </w:tc>
        <w:tc>
          <w:tcPr>
            <w:tcW w:w="4745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E1F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заработная плата, тыс. руб.</w:t>
            </w:r>
          </w:p>
        </w:tc>
        <w:tc>
          <w:tcPr>
            <w:tcW w:w="4745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E1F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капитальных вложений в рамках реализации проекта, учитывая фактически осуществленные (если имеются), (без НДС, тыс. руб.)</w:t>
            </w:r>
          </w:p>
        </w:tc>
        <w:tc>
          <w:tcPr>
            <w:tcW w:w="4745" w:type="dxa"/>
          </w:tcPr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E1F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A80E1F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капитальных вложений в течение всего срока деятельности в качестве резидента Арктической зоны Российской Федерации в рамках заявленного проекта (без НДС, тыс. руб.)</w:t>
            </w:r>
          </w:p>
        </w:tc>
        <w:tc>
          <w:tcPr>
            <w:tcW w:w="4745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E1F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осуществленный объем капитальных вложений на дату подачи текущей заявки (без НДС, тыс. руб.)</w:t>
            </w:r>
          </w:p>
        </w:tc>
        <w:tc>
          <w:tcPr>
            <w:tcW w:w="4745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E1F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инвестиционного проекта (указать конкретные источники, соотношение собственных, заемных, бюджетных, привлеченных средств, их процентное соотношение, условия привлечения заемных средств и примерная процентная ставка)</w:t>
            </w:r>
          </w:p>
        </w:tc>
        <w:tc>
          <w:tcPr>
            <w:tcW w:w="4745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E1F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Планируемый объем капитальных вложений в течение первых 3 лет со дня включения юридического лица или индивидуального предпринимателя в реестр резидентов Арктической зоны Российской Федерации (без НДС, тыс. руб.) </w:t>
            </w:r>
          </w:p>
        </w:tc>
        <w:tc>
          <w:tcPr>
            <w:tcW w:w="4745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E1F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налоговых поступлений в бюджеты всех уровней бюджетной системы Российской Федерации и взносов в государственные внебюджетные фонды в результате реализации инвестиционного проекта за 10 лет со дня получения статуса резидента Арктической зоны Российской Федерации (тыс. руб.)</w:t>
            </w:r>
          </w:p>
        </w:tc>
        <w:tc>
          <w:tcPr>
            <w:tcW w:w="4745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E1F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Срок, на который предлагается заключить соглашение об осуществлении деятельности </w:t>
            </w:r>
          </w:p>
        </w:tc>
        <w:tc>
          <w:tcPr>
            <w:tcW w:w="4745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E1F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Намерение применять таможенную процедуру свободной таможенной зоны на территории Арктической зоны Российской Федерации</w:t>
            </w:r>
          </w:p>
        </w:tc>
        <w:tc>
          <w:tcPr>
            <w:tcW w:w="4745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E1F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A80E1F" w:rsidRPr="00E80CDC" w:rsidRDefault="00A80E1F" w:rsidP="00A80E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Иная информация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 проекте, в том числе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информация о расчете затрат по проекту, рынке сбыта, конкурентах (при наличии) </w:t>
            </w:r>
          </w:p>
        </w:tc>
        <w:tc>
          <w:tcPr>
            <w:tcW w:w="4745" w:type="dxa"/>
          </w:tcPr>
          <w:p w:rsidR="00A80E1F" w:rsidRPr="00E80CDC" w:rsidRDefault="00A80E1F" w:rsidP="00A80E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7B82" w:rsidRDefault="00A17B82"/>
    <w:p w:rsidR="005518A1" w:rsidRPr="005518A1" w:rsidRDefault="005518A1" w:rsidP="005518A1">
      <w:pPr>
        <w:widowControl w:val="0"/>
        <w:autoSpaceDE w:val="0"/>
        <w:autoSpaceDN w:val="0"/>
        <w:spacing w:after="0" w:line="240" w:lineRule="auto"/>
        <w:ind w:left="-851" w:firstLine="709"/>
        <w:rPr>
          <w:rFonts w:ascii="Times New Roman" w:hAnsi="Times New Roman"/>
          <w:sz w:val="26"/>
          <w:szCs w:val="26"/>
        </w:rPr>
      </w:pPr>
      <w:r w:rsidRPr="005518A1">
        <w:rPr>
          <w:rFonts w:ascii="Times New Roman" w:hAnsi="Times New Roman"/>
          <w:sz w:val="26"/>
          <w:szCs w:val="26"/>
        </w:rPr>
        <w:t>Приложения:</w:t>
      </w:r>
    </w:p>
    <w:p w:rsidR="005518A1" w:rsidRPr="005518A1" w:rsidRDefault="005518A1" w:rsidP="005518A1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sz w:val="26"/>
          <w:szCs w:val="26"/>
        </w:rPr>
      </w:pPr>
      <w:r w:rsidRPr="005518A1">
        <w:rPr>
          <w:rFonts w:ascii="Times New Roman" w:hAnsi="Times New Roman"/>
          <w:sz w:val="26"/>
          <w:szCs w:val="26"/>
        </w:rPr>
        <w:t>1. Справка налогового органа, подтверждающая отсутствие просроченной (неурегулированной) задолженности по денежным обязательствам перед Российской Федерацией, а также по обязательным платежам в бюджеты бюджетной системы Российской Федерации.</w:t>
      </w: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sz w:val="26"/>
          <w:szCs w:val="26"/>
        </w:rPr>
      </w:pPr>
      <w:r w:rsidRPr="005518A1">
        <w:rPr>
          <w:rFonts w:ascii="Times New Roman" w:hAnsi="Times New Roman"/>
          <w:sz w:val="26"/>
          <w:szCs w:val="26"/>
        </w:rPr>
        <w:t xml:space="preserve">2. Копия соглашения об осуществлении деятельности на территории опережающего развития или копия соглашения об осуществлении деятельности на территории свободного порта Владивосток, заключенных с резидентом, а также копия свидетельства о присвоении статуса резидента территории опережающего социально-экономического развития или </w:t>
      </w:r>
      <w:r w:rsidRPr="005518A1">
        <w:rPr>
          <w:rFonts w:ascii="Times New Roman" w:hAnsi="Times New Roman"/>
          <w:sz w:val="26"/>
          <w:szCs w:val="26"/>
        </w:rPr>
        <w:lastRenderedPageBreak/>
        <w:t>копия свидетельства о присвоении статуса резидента свободного порта Владивосток (прилагается в соответствии с частями 21 и 23 статьи 9 Федерального закона № 193-ФЗ).</w:t>
      </w: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sz w:val="26"/>
          <w:szCs w:val="26"/>
        </w:rPr>
      </w:pPr>
      <w:r w:rsidRPr="005518A1">
        <w:rPr>
          <w:rFonts w:ascii="Times New Roman" w:hAnsi="Times New Roman"/>
          <w:sz w:val="26"/>
          <w:szCs w:val="26"/>
        </w:rPr>
        <w:t>3. Бухгалтерская отчетность (или налоговая отчетность) заявителя за 3 предыдущих года (либо за период осуществления деятельности в случае, если деятельность осуществляется менее трех лет).</w:t>
      </w: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sz w:val="26"/>
          <w:szCs w:val="26"/>
        </w:rPr>
      </w:pPr>
      <w:r w:rsidRPr="005518A1">
        <w:rPr>
          <w:rFonts w:ascii="Times New Roman" w:hAnsi="Times New Roman"/>
          <w:sz w:val="26"/>
          <w:szCs w:val="26"/>
        </w:rPr>
        <w:t>4. Справка о полученной выручке в разрезе по видам экономической деятельности за 3 предыдущих календарных года (или за весь период деятельности заявителя в случае, если деятельность осуществлялась менее 3 лет).</w:t>
      </w:r>
      <w:bookmarkStart w:id="0" w:name="_GoBack"/>
      <w:bookmarkEnd w:id="0"/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sz w:val="26"/>
          <w:szCs w:val="26"/>
        </w:rPr>
      </w:pPr>
      <w:r w:rsidRPr="005518A1">
        <w:rPr>
          <w:rFonts w:ascii="Times New Roman" w:hAnsi="Times New Roman"/>
          <w:sz w:val="26"/>
          <w:szCs w:val="26"/>
        </w:rPr>
        <w:t>5. Планируемое штатное расписание резидента Арктической зоны при максимальной мощности.</w:t>
      </w: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iCs/>
          <w:sz w:val="26"/>
          <w:szCs w:val="26"/>
        </w:rPr>
      </w:pPr>
      <w:r w:rsidRPr="005518A1">
        <w:rPr>
          <w:rFonts w:ascii="Times New Roman" w:hAnsi="Times New Roman"/>
          <w:sz w:val="26"/>
          <w:szCs w:val="26"/>
        </w:rPr>
        <w:t xml:space="preserve">6. Объем налоговых поступлений от реализации инвестиционного проекта в бюджеты различных уровней </w:t>
      </w:r>
      <w:r w:rsidRPr="005518A1">
        <w:rPr>
          <w:rFonts w:ascii="Times New Roman" w:hAnsi="Times New Roman"/>
          <w:iCs/>
          <w:sz w:val="26"/>
          <w:szCs w:val="26"/>
        </w:rPr>
        <w:t>с учетом льгот резидента (по примерной форме, прилагаемой к форме заявки).</w:t>
      </w:r>
    </w:p>
    <w:p w:rsidR="00A80E1F" w:rsidRPr="00A80E1F" w:rsidRDefault="005518A1" w:rsidP="00A80E1F">
      <w:pPr>
        <w:pStyle w:val="a6"/>
        <w:ind w:left="-851" w:firstLine="709"/>
        <w:jc w:val="both"/>
        <w:rPr>
          <w:rFonts w:ascii="Times New Roman" w:hAnsi="Times New Roman"/>
          <w:iCs/>
          <w:sz w:val="26"/>
          <w:szCs w:val="26"/>
        </w:rPr>
      </w:pPr>
      <w:r w:rsidRPr="005518A1">
        <w:rPr>
          <w:rFonts w:ascii="Times New Roman" w:hAnsi="Times New Roman"/>
          <w:iCs/>
          <w:sz w:val="26"/>
          <w:szCs w:val="26"/>
        </w:rPr>
        <w:t>7</w:t>
      </w:r>
      <w:r w:rsidRPr="00A80E1F">
        <w:rPr>
          <w:rFonts w:ascii="Times New Roman" w:hAnsi="Times New Roman"/>
          <w:iCs/>
          <w:sz w:val="26"/>
          <w:szCs w:val="26"/>
        </w:rPr>
        <w:t xml:space="preserve">. </w:t>
      </w:r>
      <w:r w:rsidR="00A80E1F" w:rsidRPr="00A80E1F">
        <w:rPr>
          <w:rFonts w:ascii="Times New Roman" w:hAnsi="Times New Roman"/>
          <w:iCs/>
          <w:sz w:val="26"/>
          <w:szCs w:val="26"/>
        </w:rPr>
        <w:t>План-график реализации инвестиционного проекта на ___ л. в 1 экз. (рекомендуемый образец приведен в приложении № 2 к настоящим Требованиям к бизнес-плану);</w:t>
      </w:r>
    </w:p>
    <w:p w:rsidR="00A80E1F" w:rsidRPr="00963D97" w:rsidRDefault="00A80E1F" w:rsidP="00A80E1F">
      <w:pPr>
        <w:pStyle w:val="a6"/>
        <w:ind w:left="-851" w:firstLine="709"/>
        <w:jc w:val="both"/>
        <w:rPr>
          <w:rFonts w:ascii="Times New Roman" w:hAnsi="Times New Roman"/>
          <w:iCs/>
          <w:sz w:val="26"/>
          <w:szCs w:val="26"/>
        </w:rPr>
      </w:pPr>
      <w:r w:rsidRPr="00A80E1F">
        <w:rPr>
          <w:rFonts w:ascii="Times New Roman" w:hAnsi="Times New Roman"/>
          <w:iCs/>
          <w:sz w:val="26"/>
          <w:szCs w:val="26"/>
        </w:rPr>
        <w:t>8.</w:t>
      </w:r>
      <w:r w:rsidRPr="00A80E1F">
        <w:t xml:space="preserve"> </w:t>
      </w:r>
      <w:r w:rsidRPr="00A80E1F">
        <w:rPr>
          <w:rFonts w:ascii="Times New Roman" w:hAnsi="Times New Roman"/>
          <w:iCs/>
          <w:sz w:val="26"/>
          <w:szCs w:val="26"/>
        </w:rPr>
        <w:t xml:space="preserve">План размещения объектов капитального строительства, некапитальных строений, сооружений в границах запрашиваемого (ых) заявителем земельного (ых) участка (ов) </w:t>
      </w:r>
      <w:r w:rsidRPr="00A80E1F">
        <w:rPr>
          <w:rFonts w:ascii="Times New Roman" w:hAnsi="Times New Roman"/>
          <w:iCs/>
          <w:sz w:val="26"/>
          <w:szCs w:val="26"/>
        </w:rPr>
        <w:br/>
        <w:t>на __л. в 1 экз.</w:t>
      </w: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sz w:val="26"/>
          <w:szCs w:val="26"/>
        </w:rPr>
      </w:pPr>
    </w:p>
    <w:p w:rsidR="005518A1" w:rsidRPr="005518A1" w:rsidRDefault="005518A1" w:rsidP="005518A1">
      <w:pPr>
        <w:pStyle w:val="ConsPlusNonformat"/>
        <w:ind w:left="-851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5518A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Руководитель юридического лица</w:t>
      </w:r>
    </w:p>
    <w:p w:rsidR="005518A1" w:rsidRPr="005518A1" w:rsidRDefault="005518A1" w:rsidP="005518A1">
      <w:pPr>
        <w:pStyle w:val="ConsPlusNonformat"/>
        <w:ind w:left="-851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5518A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(или лицо его замещающее)/</w:t>
      </w:r>
    </w:p>
    <w:p w:rsidR="005518A1" w:rsidRPr="005518A1" w:rsidRDefault="005518A1" w:rsidP="005518A1">
      <w:pPr>
        <w:pStyle w:val="ConsPlusNonformat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5518A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индивидуальный предприниматель</w:t>
      </w:r>
      <w:r w:rsidRPr="005518A1">
        <w:rPr>
          <w:rFonts w:ascii="Times New Roman" w:hAnsi="Times New Roman" w:cs="Times New Roman"/>
          <w:sz w:val="26"/>
          <w:szCs w:val="26"/>
        </w:rPr>
        <w:t xml:space="preserve">                      ___________/ __________/_________________</w:t>
      </w:r>
    </w:p>
    <w:p w:rsidR="005518A1" w:rsidRPr="005518A1" w:rsidRDefault="005518A1" w:rsidP="005518A1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6"/>
        </w:rPr>
      </w:pPr>
      <w:r w:rsidRPr="005518A1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должность        подпись        расшифровка подписи</w:t>
      </w:r>
    </w:p>
    <w:p w:rsidR="005518A1" w:rsidRPr="005518A1" w:rsidRDefault="005518A1" w:rsidP="005518A1">
      <w:pPr>
        <w:pStyle w:val="ConsPlusNonformat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5518A1" w:rsidRPr="005518A1" w:rsidRDefault="005518A1" w:rsidP="005518A1">
      <w:pPr>
        <w:pStyle w:val="ConsPlusNonformat"/>
        <w:ind w:left="-851"/>
        <w:jc w:val="right"/>
        <w:rPr>
          <w:rFonts w:ascii="Times New Roman" w:hAnsi="Times New Roman" w:cs="Times New Roman"/>
          <w:sz w:val="26"/>
          <w:szCs w:val="26"/>
        </w:rPr>
      </w:pPr>
      <w:r w:rsidRPr="005518A1">
        <w:rPr>
          <w:rFonts w:ascii="Times New Roman" w:hAnsi="Times New Roman" w:cs="Times New Roman"/>
          <w:sz w:val="26"/>
          <w:szCs w:val="26"/>
        </w:rPr>
        <w:t xml:space="preserve">    м.п. (при наличии)</w:t>
      </w:r>
    </w:p>
    <w:p w:rsidR="005518A1" w:rsidRPr="005518A1" w:rsidRDefault="005518A1" w:rsidP="005518A1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</w:pPr>
    </w:p>
    <w:p w:rsidR="005518A1" w:rsidRPr="00E22D05" w:rsidRDefault="005518A1" w:rsidP="005518A1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/>
          <w:lang w:eastAsia="ru-RU"/>
        </w:rPr>
      </w:pPr>
    </w:p>
    <w:p w:rsidR="005518A1" w:rsidRDefault="005518A1" w:rsidP="005518A1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lang w:eastAsia="ru-RU"/>
        </w:rPr>
      </w:pPr>
    </w:p>
    <w:p w:rsidR="005518A1" w:rsidRDefault="005518A1" w:rsidP="005518A1">
      <w:pPr>
        <w:ind w:left="-993"/>
      </w:pPr>
    </w:p>
    <w:sectPr w:rsidR="005518A1" w:rsidSect="005518A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12" w:rsidRDefault="002D5712" w:rsidP="005518A1">
      <w:pPr>
        <w:spacing w:after="0" w:line="240" w:lineRule="auto"/>
      </w:pPr>
      <w:r>
        <w:separator/>
      </w:r>
    </w:p>
  </w:endnote>
  <w:endnote w:type="continuationSeparator" w:id="0">
    <w:p w:rsidR="002D5712" w:rsidRDefault="002D5712" w:rsidP="0055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12" w:rsidRDefault="002D5712" w:rsidP="005518A1">
      <w:pPr>
        <w:spacing w:after="0" w:line="240" w:lineRule="auto"/>
      </w:pPr>
      <w:r>
        <w:separator/>
      </w:r>
    </w:p>
  </w:footnote>
  <w:footnote w:type="continuationSeparator" w:id="0">
    <w:p w:rsidR="002D5712" w:rsidRDefault="002D5712" w:rsidP="0055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CB6"/>
    <w:multiLevelType w:val="hybridMultilevel"/>
    <w:tmpl w:val="3D7E621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7BD630C"/>
    <w:multiLevelType w:val="hybridMultilevel"/>
    <w:tmpl w:val="322C2FAA"/>
    <w:lvl w:ilvl="0" w:tplc="1EC4B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E0"/>
    <w:rsid w:val="002D5712"/>
    <w:rsid w:val="005518A1"/>
    <w:rsid w:val="00A17B82"/>
    <w:rsid w:val="00A80E1F"/>
    <w:rsid w:val="00DA78E0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B8D1"/>
  <w15:chartTrackingRefBased/>
  <w15:docId w15:val="{64F8E5AA-2CF8-4625-B363-9F753C98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518A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518A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5518A1"/>
    <w:rPr>
      <w:vertAlign w:val="superscript"/>
    </w:rPr>
  </w:style>
  <w:style w:type="paragraph" w:customStyle="1" w:styleId="ConsPlusNonformat">
    <w:name w:val="ConsPlusNonformat"/>
    <w:rsid w:val="005518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5518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A80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Низовкина Софья Юрьевна</dc:creator>
  <cp:keywords/>
  <dc:description/>
  <cp:lastModifiedBy>Завьялова Мария Валерьевна</cp:lastModifiedBy>
  <cp:revision>2</cp:revision>
  <dcterms:created xsi:type="dcterms:W3CDTF">2023-07-24T14:46:00Z</dcterms:created>
  <dcterms:modified xsi:type="dcterms:W3CDTF">2023-07-24T14:46:00Z</dcterms:modified>
</cp:coreProperties>
</file>